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9BD" w:rsidRDefault="00505BFA" w:rsidP="00EB59BD">
      <w:pPr>
        <w:jc w:val="center"/>
        <w:rPr>
          <w:b/>
          <w:sz w:val="32"/>
          <w:szCs w:val="32"/>
        </w:rPr>
      </w:pPr>
      <w:r w:rsidRPr="00505BFA">
        <w:rPr>
          <w:b/>
          <w:sz w:val="32"/>
          <w:szCs w:val="32"/>
        </w:rPr>
        <w:t>Safeties and Defensive Play</w:t>
      </w:r>
    </w:p>
    <w:p w:rsidR="00EB59BD" w:rsidRDefault="00EB59BD" w:rsidP="00EB59BD">
      <w:pPr>
        <w:jc w:val="center"/>
        <w:rPr>
          <w:b/>
          <w:sz w:val="32"/>
          <w:szCs w:val="32"/>
        </w:rPr>
      </w:pPr>
      <w:r>
        <w:rPr>
          <w:b/>
          <w:sz w:val="32"/>
          <w:szCs w:val="32"/>
        </w:rPr>
        <w:t>Or should we say…</w:t>
      </w:r>
    </w:p>
    <w:p w:rsidR="00505BFA" w:rsidRPr="00505BFA" w:rsidRDefault="00505BFA" w:rsidP="00EB59BD">
      <w:pPr>
        <w:jc w:val="center"/>
        <w:rPr>
          <w:b/>
          <w:sz w:val="32"/>
          <w:szCs w:val="32"/>
        </w:rPr>
      </w:pPr>
      <w:r w:rsidRPr="00505BFA">
        <w:rPr>
          <w:b/>
          <w:sz w:val="32"/>
          <w:szCs w:val="32"/>
        </w:rPr>
        <w:t>Alternative Offense</w:t>
      </w:r>
    </w:p>
    <w:p w:rsidR="00080C52" w:rsidRDefault="00505BFA">
      <w:r>
        <w:t xml:space="preserve">So, I was playing league last week and watched several individuals make this mistake.  They were playing eight ball, </w:t>
      </w:r>
      <w:r w:rsidR="00284921">
        <w:t>one</w:t>
      </w:r>
      <w:r w:rsidR="00EB59BD">
        <w:t xml:space="preserve"> player had two balls left, </w:t>
      </w:r>
      <w:r w:rsidR="002D68B8">
        <w:t>t</w:t>
      </w:r>
      <w:r w:rsidR="00284921">
        <w:t xml:space="preserve">he other </w:t>
      </w:r>
      <w:r w:rsidR="002D68B8">
        <w:t xml:space="preserve">had three, </w:t>
      </w:r>
      <w:r>
        <w:t>and</w:t>
      </w:r>
      <w:r w:rsidR="00212587">
        <w:t xml:space="preserve"> let’s say</w:t>
      </w:r>
      <w:r w:rsidR="00EB59BD">
        <w:t xml:space="preserve"> the individuals</w:t>
      </w:r>
      <w:r>
        <w:t xml:space="preserve"> </w:t>
      </w:r>
      <w:r w:rsidR="00EB59BD">
        <w:t xml:space="preserve">of interest </w:t>
      </w:r>
      <w:r>
        <w:t>were playing s</w:t>
      </w:r>
      <w:r w:rsidR="002D68B8">
        <w:t>tripes</w:t>
      </w:r>
      <w:r>
        <w:t xml:space="preserve">.  </w:t>
      </w:r>
      <w:r w:rsidR="00B1415A">
        <w:t>The 11</w:t>
      </w:r>
      <w:r>
        <w:t xml:space="preserve"> ball was buried between t</w:t>
      </w:r>
      <w:r w:rsidR="002D68B8">
        <w:t>hree</w:t>
      </w:r>
      <w:r>
        <w:t xml:space="preserve"> s</w:t>
      </w:r>
      <w:r w:rsidR="00B1415A">
        <w:t>olid</w:t>
      </w:r>
      <w:r>
        <w:t xml:space="preserve">s and they had </w:t>
      </w:r>
      <w:r w:rsidR="002D68B8">
        <w:t>ball in hand</w:t>
      </w:r>
      <w:r>
        <w:t xml:space="preserve">.  </w:t>
      </w:r>
      <w:r w:rsidR="00B1415A">
        <w:t>(</w:t>
      </w:r>
      <w:r w:rsidR="002D68B8">
        <w:t>See Fig 1.</w:t>
      </w:r>
      <w:r w:rsidR="00B1415A">
        <w:t>)</w:t>
      </w:r>
      <w:r w:rsidR="002D68B8">
        <w:t xml:space="preserve"> </w:t>
      </w:r>
      <w:r>
        <w:t>The mistake they made?  They shot th</w:t>
      </w:r>
      <w:r w:rsidR="002D68B8">
        <w:t xml:space="preserve">e </w:t>
      </w:r>
      <w:proofErr w:type="gramStart"/>
      <w:r w:rsidR="002D68B8">
        <w:t>12</w:t>
      </w:r>
      <w:r>
        <w:t xml:space="preserve"> ball</w:t>
      </w:r>
      <w:proofErr w:type="gramEnd"/>
      <w:r w:rsidR="00EB59BD">
        <w:t xml:space="preserve"> in.  Why is that a mistake?  I’ll answer </w:t>
      </w:r>
      <w:r>
        <w:t xml:space="preserve">that in a minute.  </w:t>
      </w:r>
      <w:r w:rsidR="00EB59BD">
        <w:t>First, l</w:t>
      </w:r>
      <w:r w:rsidR="00080C52">
        <w:t>et’s talk about safeties and defensive play first.</w:t>
      </w:r>
    </w:p>
    <w:p w:rsidR="00B1415A" w:rsidRDefault="00B1415A">
      <w:r>
        <w:t>Fig.1</w:t>
      </w:r>
    </w:p>
    <w:p w:rsidR="008C705F" w:rsidRDefault="00B1415A">
      <w:r>
        <w:rPr>
          <w:noProof/>
        </w:rPr>
        <w:drawing>
          <wp:inline distT="0" distB="0" distL="0" distR="0" wp14:anchorId="272A8C44" wp14:editId="2653C32E">
            <wp:extent cx="5943600" cy="3212465"/>
            <wp:effectExtent l="0" t="0" r="0" b="6985"/>
            <wp:docPr id="2" name="Picture 2" descr="https://pad.chalkysticks.com/06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ad.chalkysticks.com/06ed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212465"/>
                    </a:xfrm>
                    <a:prstGeom prst="rect">
                      <a:avLst/>
                    </a:prstGeom>
                    <a:noFill/>
                    <a:ln>
                      <a:noFill/>
                    </a:ln>
                  </pic:spPr>
                </pic:pic>
              </a:graphicData>
            </a:graphic>
          </wp:inline>
        </w:drawing>
      </w:r>
    </w:p>
    <w:p w:rsidR="008C705F" w:rsidRDefault="008C705F"/>
    <w:p w:rsidR="00505BFA" w:rsidRDefault="00DE27DA">
      <w:r>
        <w:t xml:space="preserve">The accepted definition of a defensive shot is any shot that you take with the intention of not making a ball.  A safety is arranging the balls in a way so that </w:t>
      </w:r>
      <w:r w:rsidR="00B1415A">
        <w:t xml:space="preserve">your opponent doesn’t have </w:t>
      </w:r>
      <w:r>
        <w:t xml:space="preserve">an easy shot, usually by hiding the cue ball. </w:t>
      </w:r>
      <w:r w:rsidR="00505BFA">
        <w:t xml:space="preserve">  </w:t>
      </w:r>
      <w:r>
        <w:t xml:space="preserve">So in general terms, a safety is a defensive shot.  In contrast to that, an offensive shot is where you try to make a ball.  </w:t>
      </w:r>
      <w:r w:rsidR="00212587">
        <w:t>I</w:t>
      </w:r>
      <w:r>
        <w:t xml:space="preserve">s there a situation where you can use a defensive shot offensively?  Oh yeah!  There is an old football expression that goes, “The best offense is a good defense”.  It’s the same with pool.  Knowing how </w:t>
      </w:r>
      <w:r w:rsidR="00EB59BD">
        <w:t>to play good defense will get</w:t>
      </w:r>
      <w:r>
        <w:t xml:space="preserve"> you ball in hand more often, and with more ball in hand </w:t>
      </w:r>
      <w:r w:rsidR="00873DBE">
        <w:t xml:space="preserve">situations, </w:t>
      </w:r>
      <w:r w:rsidR="00047A80">
        <w:t xml:space="preserve">the </w:t>
      </w:r>
      <w:r w:rsidR="00873DBE">
        <w:t xml:space="preserve">more opportunity to run out.  Many top rated players will look at a table and working back from the eight ball will find a run out, but, they can’t get the first </w:t>
      </w:r>
      <w:r w:rsidR="00873DBE">
        <w:lastRenderedPageBreak/>
        <w:t>ball.  What do they do?  Play a lock up safety somewhere that might get them ball in hand.  Then they run the table.</w:t>
      </w:r>
    </w:p>
    <w:p w:rsidR="00047A80" w:rsidRDefault="00047A80">
      <w:r>
        <w:t>Defensive shooting gets kind of a bad rap.  We are taught to shoot to make a ball.  Every shot is the opportunity to run out.  Some pros even refer it as “chicken pool”.  Here’s the rub.  When someone hits a home run in baseball everyone cheers.  When a pro basketball player hits a three pointer the crowd goes wild.  When a quarter back hits his receiver for a 50 yd</w:t>
      </w:r>
      <w:r w:rsidR="00857F3F">
        <w:t>.</w:t>
      </w:r>
      <w:r>
        <w:t xml:space="preserve"> touch down</w:t>
      </w:r>
      <w:r w:rsidR="00857F3F">
        <w:t xml:space="preserve"> the crowd goes </w:t>
      </w:r>
      <w:r w:rsidR="002936C2">
        <w:t>ballistic</w:t>
      </w:r>
      <w:r w:rsidR="00857F3F">
        <w:t xml:space="preserve">.  When </w:t>
      </w:r>
      <w:proofErr w:type="spellStart"/>
      <w:r w:rsidR="00857F3F">
        <w:t>Efron</w:t>
      </w:r>
      <w:proofErr w:type="spellEnd"/>
      <w:r w:rsidR="00857F3F">
        <w:t xml:space="preserve"> Reyes makes a triple bank kick shot the crowd stands and applauds.  On the other side of that, if an outfielder leaps and catches that homerun before it makes it to the stands, the announcer says, “He got robbed”.  If the quarterback gets sacked before getting that pass off the crowd sighs a collective sigh and is basically quiet.  What I am getting at is defensive play is boring.  </w:t>
      </w:r>
      <w:r w:rsidR="008E6B5F">
        <w:t>It takes patience and forethought.  Everyone wants to go out and run the table every time.  I’d like to be able to run the table once in a while.  In reality, it isn’t going to happen as often as we want and if we “go for it” every time we are going to leave opportunity at the door of our opponent</w:t>
      </w:r>
      <w:r w:rsidR="00B1415A">
        <w:t>, s</w:t>
      </w:r>
      <w:r w:rsidR="008E6B5F">
        <w:t>o we have to weigh the possibility of making shots to what we leave our opponent, and if the possibility is low that we will run out we need to think defensively, or as I like to think of it, Alternat</w:t>
      </w:r>
      <w:r w:rsidR="00B1415A">
        <w:t>ive</w:t>
      </w:r>
      <w:r w:rsidR="008E6B5F">
        <w:t xml:space="preserve"> Offense. </w:t>
      </w:r>
    </w:p>
    <w:p w:rsidR="00873DBE" w:rsidRDefault="00B1415A">
      <w:r>
        <w:t>W</w:t>
      </w:r>
      <w:r w:rsidR="00873DBE">
        <w:t xml:space="preserve">hen </w:t>
      </w:r>
      <w:r>
        <w:t>should</w:t>
      </w:r>
      <w:r w:rsidR="00873DBE">
        <w:t xml:space="preserve"> </w:t>
      </w:r>
      <w:r w:rsidR="002936C2">
        <w:t xml:space="preserve">we </w:t>
      </w:r>
      <w:r w:rsidR="00873DBE">
        <w:t>consider using safeties and defensive shots?  It should be an option every time you approach the table.  Look at the table, find the pattern you want.  Maybe it’s a run out.  Maybe you can only see 3 balls down the line.  The trick is to recognize how far in your run you can go and find a good place to hide the cue ball, or some way cluster up your opponents</w:t>
      </w:r>
      <w:r w:rsidR="008B203C">
        <w:t xml:space="preserve"> balls. </w:t>
      </w:r>
      <w:r w:rsidR="00EB59BD">
        <w:t xml:space="preserve"> Simply put, you want to set up your balls for an easy run out while making it more difficult for your opponent</w:t>
      </w:r>
      <w:r w:rsidR="00873DBE">
        <w:t>.</w:t>
      </w:r>
      <w:r w:rsidR="00EB59BD">
        <w:t xml:space="preserve">  </w:t>
      </w:r>
      <w:r w:rsidR="002936C2">
        <w:t xml:space="preserve">Here’s the first rule for defensive play.  </w:t>
      </w:r>
      <w:r w:rsidR="00EB59BD">
        <w:t>Just because you can make a ball doesn’t mean you should.</w:t>
      </w:r>
    </w:p>
    <w:p w:rsidR="00B1415A" w:rsidRDefault="00212587">
      <w:r>
        <w:t>OK,</w:t>
      </w:r>
      <w:r w:rsidR="00873DBE">
        <w:t xml:space="preserve"> let’s refer back to the initial</w:t>
      </w:r>
      <w:r w:rsidR="008E6B5F">
        <w:t xml:space="preserve"> question</w:t>
      </w:r>
      <w:r w:rsidR="00873DBE">
        <w:t xml:space="preserve">.  You have an easy shot but </w:t>
      </w:r>
      <w:r w:rsidR="00D45142">
        <w:t xml:space="preserve">your </w:t>
      </w:r>
      <w:r w:rsidR="00873DBE">
        <w:t xml:space="preserve">next and last ball is in the middle of a cluster.  You have 3 options.  </w:t>
      </w:r>
      <w:r w:rsidR="008E6B5F">
        <w:t xml:space="preserve">Number 1, </w:t>
      </w:r>
      <w:r w:rsidR="005E1C0A">
        <w:t xml:space="preserve">(Fig. 2) </w:t>
      </w:r>
      <w:r w:rsidR="008E6B5F">
        <w:t>i</w:t>
      </w:r>
      <w:r w:rsidR="00873DBE">
        <w:t xml:space="preserve">f you can pocket that existing ball and bring the cue ball around to break up the cluster you might get a shot at that last ball.  </w:t>
      </w:r>
      <w:r w:rsidR="008E6B5F">
        <w:t xml:space="preserve">Number 2, </w:t>
      </w:r>
      <w:r w:rsidR="005E1C0A">
        <w:t xml:space="preserve">(Fig. 3) </w:t>
      </w:r>
      <w:r w:rsidR="008E6B5F">
        <w:t>y</w:t>
      </w:r>
      <w:r w:rsidR="00873DBE">
        <w:t>ou can make the ba</w:t>
      </w:r>
      <w:r w:rsidR="00652660">
        <w:t>ll and take a chance on getting a look at your last ball and maybe getting lucky.  Finally</w:t>
      </w:r>
      <w:r w:rsidR="00B1415A">
        <w:t xml:space="preserve">, </w:t>
      </w:r>
      <w:r w:rsidR="008E6B5F">
        <w:t>number 3</w:t>
      </w:r>
      <w:r w:rsidR="00652660">
        <w:t xml:space="preserve">, </w:t>
      </w:r>
      <w:r w:rsidR="005E1C0A">
        <w:t xml:space="preserve">(Fig. 4) </w:t>
      </w:r>
      <w:r w:rsidR="00652660">
        <w:t xml:space="preserve">you could intentionally miss </w:t>
      </w:r>
      <w:r w:rsidR="005E1C0A">
        <w:t xml:space="preserve">making </w:t>
      </w:r>
      <w:r w:rsidR="00652660">
        <w:t xml:space="preserve">that ball, leaving it close to a pocket and putting the cue ball where your opponent has a difficult breakout.  </w:t>
      </w:r>
    </w:p>
    <w:p w:rsidR="004E4E28" w:rsidRDefault="00652660">
      <w:r>
        <w:t xml:space="preserve">Let’s look at these one by one.  </w:t>
      </w:r>
      <w:r w:rsidR="005E1C0A">
        <w:t xml:space="preserve">(Fig. 2) </w:t>
      </w:r>
      <w:r w:rsidR="00C9497B">
        <w:t>You have ball in hand</w:t>
      </w:r>
      <w:r>
        <w:t xml:space="preserve"> on your </w:t>
      </w:r>
      <w:r w:rsidR="002936C2">
        <w:t xml:space="preserve">second to </w:t>
      </w:r>
      <w:r>
        <w:t>last ball</w:t>
      </w:r>
      <w:r w:rsidR="004E4E28">
        <w:t xml:space="preserve">. </w:t>
      </w:r>
      <w:r>
        <w:t xml:space="preserve"> </w:t>
      </w:r>
      <w:r w:rsidR="004E4E28">
        <w:t>Y</w:t>
      </w:r>
      <w:r>
        <w:t xml:space="preserve">ou would have to try and put some </w:t>
      </w:r>
      <w:r w:rsidR="005E1C0A">
        <w:t>right</w:t>
      </w:r>
      <w:r>
        <w:t xml:space="preserve"> spin on the cue that will take it around the table and hopefully hit the cluster.  </w:t>
      </w:r>
      <w:r w:rsidR="002936C2">
        <w:t xml:space="preserve">If you are a </w:t>
      </w:r>
      <w:r w:rsidR="002D68B8">
        <w:t>“</w:t>
      </w:r>
      <w:r w:rsidR="002936C2">
        <w:t>fairly good</w:t>
      </w:r>
      <w:r w:rsidR="002D68B8">
        <w:t>”</w:t>
      </w:r>
      <w:r w:rsidR="002936C2">
        <w:t xml:space="preserve"> shot with good ball control, </w:t>
      </w:r>
      <w:r>
        <w:t>I would put the chances of hitting the cluster at around 30%.  Less if you think that you would get a good shot on your last ball.  The next</w:t>
      </w:r>
      <w:r w:rsidR="004E4E28">
        <w:t xml:space="preserve"> </w:t>
      </w:r>
      <w:r>
        <w:t>problem is that if you do break up the cluster and don’t run out, your opponent now has the</w:t>
      </w:r>
      <w:r w:rsidR="004E4E28">
        <w:t xml:space="preserve"> </w:t>
      </w:r>
      <w:r>
        <w:t>advantage.</w:t>
      </w:r>
    </w:p>
    <w:p w:rsidR="00B1415A" w:rsidRDefault="004E4E28">
      <w:r>
        <w:lastRenderedPageBreak/>
        <w:t>Fig. 2</w:t>
      </w:r>
      <w:r w:rsidR="00B1415A" w:rsidRPr="00B07E82">
        <w:rPr>
          <w:noProof/>
        </w:rPr>
        <w:drawing>
          <wp:inline distT="0" distB="0" distL="0" distR="0" wp14:anchorId="589D8202" wp14:editId="2D916EA7">
            <wp:extent cx="5943600" cy="32131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213100"/>
                    </a:xfrm>
                    <a:prstGeom prst="rect">
                      <a:avLst/>
                    </a:prstGeom>
                  </pic:spPr>
                </pic:pic>
              </a:graphicData>
            </a:graphic>
          </wp:inline>
        </w:drawing>
      </w:r>
    </w:p>
    <w:p w:rsidR="00B1415A" w:rsidRDefault="00B1415A"/>
    <w:p w:rsidR="004E4E28" w:rsidRDefault="00652660">
      <w:r>
        <w:t xml:space="preserve">The second option, </w:t>
      </w:r>
      <w:r w:rsidR="005E1C0A">
        <w:t xml:space="preserve">(Fig. 3) </w:t>
      </w:r>
      <w:r>
        <w:t xml:space="preserve">making your ball and getting a look at the ball in the cluster doesn’t work either.  Even if you get a look and hit your ball the likelihood that you pocket your ball is small and you break up the cluster and your opponent </w:t>
      </w:r>
      <w:proofErr w:type="gramStart"/>
      <w:r>
        <w:t>runs</w:t>
      </w:r>
      <w:proofErr w:type="gramEnd"/>
      <w:r>
        <w:t xml:space="preserve"> out.</w:t>
      </w:r>
    </w:p>
    <w:p w:rsidR="004E4E28" w:rsidRDefault="004E4E28">
      <w:r>
        <w:t>Fig. 3</w:t>
      </w:r>
    </w:p>
    <w:p w:rsidR="004E4E28" w:rsidRDefault="004E4E28">
      <w:r w:rsidRPr="00B07E82">
        <w:rPr>
          <w:noProof/>
        </w:rPr>
        <w:drawing>
          <wp:inline distT="0" distB="0" distL="0" distR="0" wp14:anchorId="7D8BBB60" wp14:editId="74A03AC6">
            <wp:extent cx="5943600" cy="32131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213100"/>
                    </a:xfrm>
                    <a:prstGeom prst="rect">
                      <a:avLst/>
                    </a:prstGeom>
                  </pic:spPr>
                </pic:pic>
              </a:graphicData>
            </a:graphic>
          </wp:inline>
        </w:drawing>
      </w:r>
    </w:p>
    <w:p w:rsidR="00F83BFC" w:rsidRDefault="00652660">
      <w:r>
        <w:lastRenderedPageBreak/>
        <w:t xml:space="preserve">The final option is to intentionally miss </w:t>
      </w:r>
      <w:r w:rsidR="005E1C0A">
        <w:t xml:space="preserve">making </w:t>
      </w:r>
      <w:r>
        <w:t xml:space="preserve">your ball.  </w:t>
      </w:r>
      <w:r w:rsidR="005E1C0A">
        <w:t xml:space="preserve">(Fig. 4) </w:t>
      </w:r>
      <w:r>
        <w:t xml:space="preserve">This </w:t>
      </w:r>
      <w:r w:rsidR="00D45142">
        <w:t xml:space="preserve">leaves you </w:t>
      </w:r>
      <w:r w:rsidR="008B203C">
        <w:t xml:space="preserve">set up for </w:t>
      </w:r>
      <w:r w:rsidR="00D45142">
        <w:t>an easy shot</w:t>
      </w:r>
      <w:r w:rsidR="005E1C0A">
        <w:t xml:space="preserve"> later</w:t>
      </w:r>
      <w:r w:rsidR="00D45142">
        <w:t xml:space="preserve"> and </w:t>
      </w:r>
      <w:r>
        <w:t xml:space="preserve">forces your opponent to </w:t>
      </w:r>
      <w:r w:rsidR="00F83BFC">
        <w:t>break up that cluster.  T</w:t>
      </w:r>
      <w:r w:rsidR="00D45142">
        <w:t>he chances that your opponent can break up this cluster,</w:t>
      </w:r>
      <w:r w:rsidR="00F83BFC">
        <w:t xml:space="preserve"> pocket a ball</w:t>
      </w:r>
      <w:r w:rsidR="00D45142">
        <w:t>,</w:t>
      </w:r>
      <w:r w:rsidR="00F83BFC">
        <w:t xml:space="preserve"> and have another shot is very unlikely.  You’</w:t>
      </w:r>
      <w:r w:rsidR="008E6B5F">
        <w:t>ve already</w:t>
      </w:r>
      <w:r w:rsidR="00F83BFC">
        <w:t xml:space="preserve"> </w:t>
      </w:r>
      <w:r w:rsidR="00165734">
        <w:t xml:space="preserve">set </w:t>
      </w:r>
      <w:r w:rsidR="00F83BFC">
        <w:t>up an easy shot, your opponent breaks up the cluster, you run out, you win the game.</w:t>
      </w:r>
    </w:p>
    <w:p w:rsidR="004E4E28" w:rsidRDefault="004E4E28">
      <w:r>
        <w:t>Fig. 4</w:t>
      </w:r>
    </w:p>
    <w:p w:rsidR="004E4E28" w:rsidRDefault="004E4E28">
      <w:r w:rsidRPr="00830292">
        <w:rPr>
          <w:noProof/>
        </w:rPr>
        <w:drawing>
          <wp:inline distT="0" distB="0" distL="0" distR="0" wp14:anchorId="4B1E4510" wp14:editId="634C6195">
            <wp:extent cx="5943600" cy="32131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213100"/>
                    </a:xfrm>
                    <a:prstGeom prst="rect">
                      <a:avLst/>
                    </a:prstGeom>
                  </pic:spPr>
                </pic:pic>
              </a:graphicData>
            </a:graphic>
          </wp:inline>
        </w:drawing>
      </w:r>
    </w:p>
    <w:p w:rsidR="00873DBE" w:rsidRDefault="00F83BFC">
      <w:r>
        <w:t xml:space="preserve">Jerry </w:t>
      </w:r>
      <w:proofErr w:type="spellStart"/>
      <w:r>
        <w:t>Briesath</w:t>
      </w:r>
      <w:proofErr w:type="spellEnd"/>
      <w:r>
        <w:t xml:space="preserve"> has a rule for this.  He says if you can’t run 8 balls don’t run </w:t>
      </w:r>
      <w:r w:rsidR="00165734">
        <w:t>7</w:t>
      </w:r>
      <w:r>
        <w:t xml:space="preserve">.  </w:t>
      </w:r>
      <w:r w:rsidR="000A7167">
        <w:t xml:space="preserve">Think about that.  In eight ball you have either stripes or solids.  Meaning that you are going to shoot 7 balls (stripes or solids), and then the 8. </w:t>
      </w:r>
      <w:r>
        <w:t xml:space="preserve">Don’t back yourself into a corner </w:t>
      </w:r>
      <w:r w:rsidR="00165734">
        <w:t xml:space="preserve">and leave yourself only one ball to shoot at.   </w:t>
      </w:r>
      <w:r w:rsidR="004E4E28">
        <w:t xml:space="preserve">It gives the other person to many ways to hide the cue ball.  </w:t>
      </w:r>
      <w:r w:rsidR="00165734">
        <w:t>Don’t</w:t>
      </w:r>
      <w:r>
        <w:t xml:space="preserve"> give your opponent </w:t>
      </w:r>
      <w:r w:rsidR="00212587">
        <w:t>an easy out or ball in hand.  Leave something easy to shoot at.</w:t>
      </w:r>
      <w:r w:rsidR="00D45142">
        <w:t xml:space="preserve"> </w:t>
      </w:r>
      <w:r w:rsidR="005E1C0A">
        <w:t>Either break up your clusters early or l</w:t>
      </w:r>
      <w:r w:rsidR="00165734">
        <w:t xml:space="preserve">et </w:t>
      </w:r>
      <w:r w:rsidR="005E1C0A">
        <w:t>your opponent</w:t>
      </w:r>
      <w:r w:rsidR="00165734">
        <w:t xml:space="preserve"> break up </w:t>
      </w:r>
      <w:r w:rsidR="005E1C0A">
        <w:t>it up</w:t>
      </w:r>
      <w:r w:rsidR="004E4E28">
        <w:t xml:space="preserve"> late</w:t>
      </w:r>
      <w:r w:rsidR="00165734">
        <w:t>.</w:t>
      </w:r>
      <w:r w:rsidR="00D45142">
        <w:t xml:space="preserve"> </w:t>
      </w:r>
    </w:p>
    <w:p w:rsidR="00E8706E" w:rsidRDefault="00324709">
      <w:r>
        <w:t>Now, as I said before, just because you can make a shot doesn’t mean you should.  Let’s consider 9 ball for this example.  You are shooting at th</w:t>
      </w:r>
      <w:r w:rsidR="00ED3D26">
        <w:t xml:space="preserve">e 1 ball along the short rail.  </w:t>
      </w:r>
      <w:r w:rsidR="008F1BA3">
        <w:t xml:space="preserve">(Fig 5) </w:t>
      </w:r>
      <w:r>
        <w:t xml:space="preserve">The 2 is </w:t>
      </w:r>
      <w:r w:rsidR="008F1BA3">
        <w:t>near the pocket</w:t>
      </w:r>
      <w:r>
        <w:t xml:space="preserve"> of the other far rail.  You have a straight in shot on the 1 but </w:t>
      </w:r>
      <w:r w:rsidR="008F1BA3">
        <w:t>no good options on pocketing it</w:t>
      </w:r>
      <w:r>
        <w:t xml:space="preserve">.  </w:t>
      </w:r>
      <w:r w:rsidR="008F1BA3">
        <w:t xml:space="preserve">Also, there is to clear path to get on the 2.  </w:t>
      </w:r>
      <w:r w:rsidR="005E4223">
        <w:t>Look at all the balls on the table.  They all have an easy pocket.  Then start looking to see if there is a pattern to the 9.  2 ball is easy and lends itself to setting up the 3.  If you can get straight on the 3 it’s a stop shot to the 4.  A draw shot to get on the 5.  Top right off the 5 takes you two rails to the 6, stop shot and you’re on the 7, draw to the 8 and you are on the nine to finish.  But you can’t make the 1.  However, if you can get ball in hand you could run out the rack.  Play a safety.  Bump the 1 ball off the rail so it goes beyond the 7 and 8.  Stop the cue ball or run it to back of the 8.  Now your opponent has the problem.  If he doesn’t mess up the table to bad you could have ball in hand and run out.</w:t>
      </w:r>
      <w:r w:rsidR="00E8706E">
        <w:t xml:space="preserve">  Fig. 6 is your test.  What do you do?  Hint.  Think Figure 5</w:t>
      </w:r>
    </w:p>
    <w:p w:rsidR="004E4E28" w:rsidRDefault="004E4E28">
      <w:pPr>
        <w:rPr>
          <w:noProof/>
        </w:rPr>
      </w:pPr>
      <w:r>
        <w:lastRenderedPageBreak/>
        <w:t>Fig. 5</w:t>
      </w:r>
      <w:r w:rsidRPr="004E4E28">
        <w:rPr>
          <w:noProof/>
        </w:rPr>
        <w:t xml:space="preserve"> </w:t>
      </w:r>
    </w:p>
    <w:p w:rsidR="00E8706E" w:rsidRDefault="004E4E28">
      <w:r w:rsidRPr="008F1BA3">
        <w:rPr>
          <w:noProof/>
        </w:rPr>
        <w:drawing>
          <wp:inline distT="0" distB="0" distL="0" distR="0" wp14:anchorId="37FDEC60" wp14:editId="2361FB0A">
            <wp:extent cx="5943600" cy="32131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213100"/>
                    </a:xfrm>
                    <a:prstGeom prst="rect">
                      <a:avLst/>
                    </a:prstGeom>
                  </pic:spPr>
                </pic:pic>
              </a:graphicData>
            </a:graphic>
          </wp:inline>
        </w:drawing>
      </w:r>
    </w:p>
    <w:p w:rsidR="00830292" w:rsidRDefault="00830292"/>
    <w:p w:rsidR="008F1BA3" w:rsidRDefault="008F1BA3"/>
    <w:p w:rsidR="008F1BA3" w:rsidRDefault="008F1BA3"/>
    <w:p w:rsidR="00284921" w:rsidRDefault="008F1BA3">
      <w:r>
        <w:t>Fig</w:t>
      </w:r>
      <w:r w:rsidR="00E8706E">
        <w:t>.</w:t>
      </w:r>
      <w:r>
        <w:t xml:space="preserve"> </w:t>
      </w:r>
      <w:r w:rsidR="00E8706E">
        <w:t>6</w:t>
      </w:r>
      <w:r w:rsidRPr="008F1BA3">
        <w:rPr>
          <w:noProof/>
        </w:rPr>
        <w:drawing>
          <wp:inline distT="0" distB="0" distL="0" distR="0" wp14:anchorId="6BE33DE8" wp14:editId="30A9FD14">
            <wp:extent cx="5943600" cy="32131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213100"/>
                    </a:xfrm>
                    <a:prstGeom prst="rect">
                      <a:avLst/>
                    </a:prstGeom>
                  </pic:spPr>
                </pic:pic>
              </a:graphicData>
            </a:graphic>
          </wp:inline>
        </w:drawing>
      </w:r>
      <w:bookmarkStart w:id="0" w:name="_GoBack"/>
      <w:bookmarkEnd w:id="0"/>
    </w:p>
    <w:sectPr w:rsidR="002849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BFA"/>
    <w:rsid w:val="00047A80"/>
    <w:rsid w:val="00080C52"/>
    <w:rsid w:val="000A7167"/>
    <w:rsid w:val="00165734"/>
    <w:rsid w:val="0019090C"/>
    <w:rsid w:val="001D2CDD"/>
    <w:rsid w:val="00212587"/>
    <w:rsid w:val="00284921"/>
    <w:rsid w:val="002936C2"/>
    <w:rsid w:val="002D68B8"/>
    <w:rsid w:val="00324709"/>
    <w:rsid w:val="004E4E28"/>
    <w:rsid w:val="00505BFA"/>
    <w:rsid w:val="005E1C0A"/>
    <w:rsid w:val="005E4223"/>
    <w:rsid w:val="00652660"/>
    <w:rsid w:val="00830292"/>
    <w:rsid w:val="00857F3F"/>
    <w:rsid w:val="00862001"/>
    <w:rsid w:val="00873DBE"/>
    <w:rsid w:val="008B203C"/>
    <w:rsid w:val="008C705F"/>
    <w:rsid w:val="008E6B5F"/>
    <w:rsid w:val="008F1BA3"/>
    <w:rsid w:val="009D19B0"/>
    <w:rsid w:val="00AC4D85"/>
    <w:rsid w:val="00B07E82"/>
    <w:rsid w:val="00B1415A"/>
    <w:rsid w:val="00C9497B"/>
    <w:rsid w:val="00D45142"/>
    <w:rsid w:val="00DE27DA"/>
    <w:rsid w:val="00E8706E"/>
    <w:rsid w:val="00EB59BD"/>
    <w:rsid w:val="00ED3D26"/>
    <w:rsid w:val="00F83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A2248"/>
  <w15:docId w15:val="{080FCB48-022F-418F-AEB8-577529C4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70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0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6BD3D-B54A-4F27-917A-2471F06A9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13429</TotalTime>
  <Pages>5</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COW</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Erickson, Randy</dc:creator>
  <cp:lastModifiedBy>Randy Erickson</cp:lastModifiedBy>
  <cp:revision>5</cp:revision>
  <dcterms:created xsi:type="dcterms:W3CDTF">2019-07-15T12:02:00Z</dcterms:created>
  <dcterms:modified xsi:type="dcterms:W3CDTF">2019-08-28T18:39:00Z</dcterms:modified>
</cp:coreProperties>
</file>